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88" w:rsidRPr="00452725" w:rsidRDefault="00682ADC" w:rsidP="00452725">
      <w:pPr>
        <w:tabs>
          <w:tab w:val="left" w:pos="4470"/>
          <w:tab w:val="center" w:pos="5032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2725">
        <w:rPr>
          <w:rFonts w:ascii="Times New Roman" w:hAnsi="Times New Roman" w:cs="Times New Roman"/>
          <w:sz w:val="28"/>
          <w:szCs w:val="28"/>
        </w:rPr>
        <w:t>ОТЧЕТ</w:t>
      </w:r>
    </w:p>
    <w:p w:rsidR="00682ADC" w:rsidRPr="00452725" w:rsidRDefault="00013AE1" w:rsidP="00452725">
      <w:pPr>
        <w:tabs>
          <w:tab w:val="left" w:pos="447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2725">
        <w:rPr>
          <w:rFonts w:ascii="Times New Roman" w:hAnsi="Times New Roman" w:cs="Times New Roman"/>
          <w:sz w:val="28"/>
          <w:szCs w:val="28"/>
        </w:rPr>
        <w:t>о</w:t>
      </w:r>
      <w:r w:rsidR="00682ADC" w:rsidRPr="00452725">
        <w:rPr>
          <w:rFonts w:ascii="Times New Roman" w:hAnsi="Times New Roman" w:cs="Times New Roman"/>
          <w:sz w:val="28"/>
          <w:szCs w:val="28"/>
        </w:rPr>
        <w:t xml:space="preserve"> предоставлении муниципальных гарантий</w:t>
      </w:r>
    </w:p>
    <w:p w:rsidR="00452725" w:rsidRPr="00452725" w:rsidRDefault="00682ADC" w:rsidP="00452725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452725">
        <w:rPr>
          <w:rFonts w:ascii="Times New Roman" w:hAnsi="Times New Roman" w:cs="Times New Roman"/>
          <w:sz w:val="28"/>
          <w:szCs w:val="28"/>
        </w:rPr>
        <w:t xml:space="preserve">муниципальным образованием </w:t>
      </w:r>
      <w:r w:rsidR="00452725" w:rsidRPr="00452725">
        <w:rPr>
          <w:rFonts w:ascii="Times New Roman" w:hAnsi="Times New Roman" w:cs="Times New Roman"/>
          <w:sz w:val="28"/>
        </w:rPr>
        <w:t>муниципального образования</w:t>
      </w:r>
    </w:p>
    <w:p w:rsidR="00452725" w:rsidRPr="00452725" w:rsidRDefault="00452725" w:rsidP="00452725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proofErr w:type="spellStart"/>
      <w:r w:rsidRPr="00452725">
        <w:rPr>
          <w:rFonts w:ascii="Times New Roman" w:hAnsi="Times New Roman" w:cs="Times New Roman"/>
          <w:sz w:val="28"/>
        </w:rPr>
        <w:t>Унечское</w:t>
      </w:r>
      <w:proofErr w:type="spellEnd"/>
      <w:r w:rsidRPr="00452725">
        <w:rPr>
          <w:rFonts w:ascii="Times New Roman" w:hAnsi="Times New Roman" w:cs="Times New Roman"/>
          <w:sz w:val="28"/>
        </w:rPr>
        <w:t xml:space="preserve"> городское поселение Унечского муниципального района Брянской области за </w:t>
      </w:r>
      <w:r w:rsidR="002E22BF">
        <w:rPr>
          <w:rFonts w:ascii="Times New Roman" w:hAnsi="Times New Roman" w:cs="Times New Roman"/>
          <w:sz w:val="28"/>
        </w:rPr>
        <w:t xml:space="preserve">1 </w:t>
      </w:r>
      <w:r w:rsidR="00F66FC8">
        <w:rPr>
          <w:rFonts w:ascii="Times New Roman" w:hAnsi="Times New Roman" w:cs="Times New Roman"/>
          <w:sz w:val="28"/>
        </w:rPr>
        <w:t>полугодие</w:t>
      </w:r>
      <w:r w:rsidR="002E22BF">
        <w:rPr>
          <w:rFonts w:ascii="Times New Roman" w:hAnsi="Times New Roman" w:cs="Times New Roman"/>
          <w:sz w:val="28"/>
        </w:rPr>
        <w:t xml:space="preserve"> </w:t>
      </w:r>
      <w:r w:rsidRPr="00452725">
        <w:rPr>
          <w:rFonts w:ascii="Times New Roman" w:hAnsi="Times New Roman" w:cs="Times New Roman"/>
          <w:sz w:val="28"/>
        </w:rPr>
        <w:t>202</w:t>
      </w:r>
      <w:r w:rsidR="002E22BF">
        <w:rPr>
          <w:rFonts w:ascii="Times New Roman" w:hAnsi="Times New Roman" w:cs="Times New Roman"/>
          <w:sz w:val="28"/>
        </w:rPr>
        <w:t>1</w:t>
      </w:r>
      <w:r w:rsidRPr="00452725">
        <w:rPr>
          <w:rFonts w:ascii="Times New Roman" w:hAnsi="Times New Roman" w:cs="Times New Roman"/>
          <w:sz w:val="28"/>
        </w:rPr>
        <w:t xml:space="preserve"> года</w:t>
      </w:r>
    </w:p>
    <w:p w:rsidR="00682ADC" w:rsidRPr="00682ADC" w:rsidRDefault="00682ADC" w:rsidP="00452725">
      <w:pPr>
        <w:tabs>
          <w:tab w:val="left" w:pos="447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2ADC" w:rsidRPr="00452725" w:rsidRDefault="00682ADC" w:rsidP="002E22B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725">
        <w:rPr>
          <w:rFonts w:ascii="Times New Roman" w:hAnsi="Times New Roman" w:cs="Times New Roman"/>
          <w:sz w:val="28"/>
          <w:szCs w:val="28"/>
        </w:rPr>
        <w:t xml:space="preserve">Муниципальным образованием </w:t>
      </w:r>
      <w:r w:rsidR="00452725" w:rsidRPr="00452725">
        <w:rPr>
          <w:rFonts w:ascii="Times New Roman" w:hAnsi="Times New Roman" w:cs="Times New Roman"/>
          <w:sz w:val="28"/>
        </w:rPr>
        <w:t>муниципального образования</w:t>
      </w:r>
      <w:r w:rsidR="002E22B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52725" w:rsidRPr="00452725">
        <w:rPr>
          <w:rFonts w:ascii="Times New Roman" w:hAnsi="Times New Roman" w:cs="Times New Roman"/>
          <w:sz w:val="28"/>
        </w:rPr>
        <w:t>Унечское</w:t>
      </w:r>
      <w:proofErr w:type="spellEnd"/>
      <w:r w:rsidR="00452725" w:rsidRPr="00452725">
        <w:rPr>
          <w:rFonts w:ascii="Times New Roman" w:hAnsi="Times New Roman" w:cs="Times New Roman"/>
          <w:sz w:val="28"/>
        </w:rPr>
        <w:t xml:space="preserve"> городское поселение Унечского муниципального района Брянской области </w:t>
      </w:r>
      <w:r w:rsidR="002E22BF" w:rsidRPr="00452725">
        <w:rPr>
          <w:rFonts w:ascii="Times New Roman" w:hAnsi="Times New Roman" w:cs="Times New Roman"/>
          <w:sz w:val="28"/>
        </w:rPr>
        <w:t xml:space="preserve">за </w:t>
      </w:r>
      <w:r w:rsidR="002E22BF">
        <w:rPr>
          <w:rFonts w:ascii="Times New Roman" w:hAnsi="Times New Roman" w:cs="Times New Roman"/>
          <w:sz w:val="28"/>
        </w:rPr>
        <w:t xml:space="preserve">1 </w:t>
      </w:r>
      <w:r w:rsidR="00F66FC8">
        <w:rPr>
          <w:rFonts w:ascii="Times New Roman" w:hAnsi="Times New Roman" w:cs="Times New Roman"/>
          <w:sz w:val="28"/>
        </w:rPr>
        <w:t>полугодие</w:t>
      </w:r>
      <w:bookmarkStart w:id="0" w:name="_GoBack"/>
      <w:bookmarkEnd w:id="0"/>
      <w:r w:rsidR="002E22BF">
        <w:rPr>
          <w:rFonts w:ascii="Times New Roman" w:hAnsi="Times New Roman" w:cs="Times New Roman"/>
          <w:sz w:val="28"/>
        </w:rPr>
        <w:t xml:space="preserve"> </w:t>
      </w:r>
      <w:r w:rsidR="002E22BF" w:rsidRPr="00452725">
        <w:rPr>
          <w:rFonts w:ascii="Times New Roman" w:hAnsi="Times New Roman" w:cs="Times New Roman"/>
          <w:sz w:val="28"/>
        </w:rPr>
        <w:t>202</w:t>
      </w:r>
      <w:r w:rsidR="002E22BF">
        <w:rPr>
          <w:rFonts w:ascii="Times New Roman" w:hAnsi="Times New Roman" w:cs="Times New Roman"/>
          <w:sz w:val="28"/>
        </w:rPr>
        <w:t>1</w:t>
      </w:r>
      <w:r w:rsidR="002E22BF" w:rsidRPr="00452725">
        <w:rPr>
          <w:rFonts w:ascii="Times New Roman" w:hAnsi="Times New Roman" w:cs="Times New Roman"/>
          <w:sz w:val="28"/>
        </w:rPr>
        <w:t xml:space="preserve"> года</w:t>
      </w:r>
      <w:r w:rsidR="002E22BF">
        <w:rPr>
          <w:rFonts w:ascii="Times New Roman" w:hAnsi="Times New Roman" w:cs="Times New Roman"/>
          <w:sz w:val="28"/>
        </w:rPr>
        <w:t xml:space="preserve"> </w:t>
      </w:r>
      <w:r w:rsidR="006858EA" w:rsidRPr="00452725">
        <w:rPr>
          <w:rFonts w:ascii="Times New Roman" w:hAnsi="Times New Roman" w:cs="Times New Roman"/>
          <w:sz w:val="28"/>
          <w:szCs w:val="28"/>
        </w:rPr>
        <w:t>муниципальные</w:t>
      </w:r>
      <w:r w:rsidRPr="00452725">
        <w:rPr>
          <w:rFonts w:ascii="Times New Roman" w:hAnsi="Times New Roman" w:cs="Times New Roman"/>
          <w:sz w:val="28"/>
          <w:szCs w:val="28"/>
        </w:rPr>
        <w:t xml:space="preserve"> гарантии не выдавались.</w:t>
      </w:r>
    </w:p>
    <w:p w:rsidR="00682ADC" w:rsidRPr="00682ADC" w:rsidRDefault="00682ADC" w:rsidP="002E22B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AF3D6C" w:rsidRPr="00AF3D6C" w:rsidRDefault="00682ADC" w:rsidP="00AF3D6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D7A6F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 w:rsidR="00AD7A6F">
        <w:rPr>
          <w:rFonts w:ascii="Times New Roman" w:hAnsi="Times New Roman" w:cs="Times New Roman"/>
          <w:sz w:val="28"/>
          <w:szCs w:val="28"/>
        </w:rPr>
        <w:t>С.В.Шайтур</w:t>
      </w:r>
      <w:proofErr w:type="spellEnd"/>
    </w:p>
    <w:p w:rsidR="00682ADC" w:rsidRPr="00AF3D6C" w:rsidRDefault="00682ADC" w:rsidP="00AF3D6C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                                               </w:t>
      </w:r>
      <w:r w:rsidR="00AF3D6C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Т.Н.Мощенко </w:t>
      </w:r>
    </w:p>
    <w:sectPr w:rsidR="00682ADC" w:rsidRPr="00682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0EC"/>
    <w:rsid w:val="00013AE1"/>
    <w:rsid w:val="00093541"/>
    <w:rsid w:val="001278D9"/>
    <w:rsid w:val="00155928"/>
    <w:rsid w:val="00220D48"/>
    <w:rsid w:val="00231A16"/>
    <w:rsid w:val="00256625"/>
    <w:rsid w:val="002E22BF"/>
    <w:rsid w:val="00384A7C"/>
    <w:rsid w:val="003C6788"/>
    <w:rsid w:val="00452725"/>
    <w:rsid w:val="00477E9E"/>
    <w:rsid w:val="00533449"/>
    <w:rsid w:val="00682ADC"/>
    <w:rsid w:val="006858EA"/>
    <w:rsid w:val="006B36FC"/>
    <w:rsid w:val="006D0553"/>
    <w:rsid w:val="0076449C"/>
    <w:rsid w:val="007B65FC"/>
    <w:rsid w:val="008126EB"/>
    <w:rsid w:val="008950EC"/>
    <w:rsid w:val="00A97E00"/>
    <w:rsid w:val="00AD7A6F"/>
    <w:rsid w:val="00AF3D6C"/>
    <w:rsid w:val="00B07463"/>
    <w:rsid w:val="00C25DC5"/>
    <w:rsid w:val="00C621F7"/>
    <w:rsid w:val="00D95F92"/>
    <w:rsid w:val="00E821F8"/>
    <w:rsid w:val="00ED0E81"/>
    <w:rsid w:val="00F66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DB23C6-216A-4785-AFD8-C3E7A1EF5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3AE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3A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5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30</cp:revision>
  <cp:lastPrinted>2020-07-21T14:03:00Z</cp:lastPrinted>
  <dcterms:created xsi:type="dcterms:W3CDTF">2015-03-17T08:08:00Z</dcterms:created>
  <dcterms:modified xsi:type="dcterms:W3CDTF">2021-07-19T09:00:00Z</dcterms:modified>
</cp:coreProperties>
</file>